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25" w:rsidRPr="00AD5E25" w:rsidRDefault="00AD5E25" w:rsidP="00AD5E25">
      <w:pPr>
        <w:jc w:val="center"/>
        <w:rPr>
          <w:rFonts w:hint="eastAsia"/>
          <w:b/>
        </w:rPr>
      </w:pPr>
      <w:r w:rsidRPr="00AD5E25">
        <w:rPr>
          <w:rFonts w:hint="eastAsia"/>
          <w:b/>
        </w:rPr>
        <w:t>F</w:t>
      </w:r>
      <w:r w:rsidRPr="00AD5E25">
        <w:rPr>
          <w:b/>
        </w:rPr>
        <w:t>ree</w:t>
      </w:r>
    </w:p>
    <w:p w:rsidR="00AD5E25" w:rsidRDefault="00AD5E25" w:rsidP="00AD5E25">
      <w:pPr>
        <w:jc w:val="center"/>
      </w:pPr>
    </w:p>
    <w:p w:rsidR="00AD5E25" w:rsidRDefault="00AD5E25" w:rsidP="00AD5E25">
      <w:pPr>
        <w:jc w:val="center"/>
      </w:pPr>
      <w:r>
        <w:t xml:space="preserve">I </w:t>
      </w:r>
    </w:p>
    <w:p w:rsidR="00AD5E25" w:rsidRDefault="00AD5E25" w:rsidP="00AD5E25">
      <w:pPr>
        <w:jc w:val="center"/>
      </w:pPr>
      <w:r>
        <w:t xml:space="preserve">Sought that </w:t>
      </w:r>
    </w:p>
    <w:p w:rsidR="00AD5E25" w:rsidRDefault="00AD5E25" w:rsidP="00AD5E25">
      <w:pPr>
        <w:jc w:val="center"/>
      </w:pPr>
      <w:r>
        <w:t>Which</w:t>
      </w:r>
      <w:r>
        <w:rPr>
          <w:rFonts w:hint="eastAsia"/>
        </w:rPr>
        <w:t xml:space="preserve"> </w:t>
      </w:r>
      <w:r>
        <w:t xml:space="preserve">seemed </w:t>
      </w:r>
    </w:p>
    <w:p w:rsidR="00AD5E25" w:rsidRDefault="00AD5E25" w:rsidP="00AD5E25">
      <w:pPr>
        <w:jc w:val="center"/>
      </w:pPr>
      <w:r>
        <w:t>Impossible</w:t>
      </w:r>
      <w:r>
        <w:rPr>
          <w:rFonts w:hint="eastAsia"/>
        </w:rPr>
        <w:t xml:space="preserve"> </w:t>
      </w:r>
      <w:bookmarkStart w:id="0" w:name="_GoBack"/>
      <w:bookmarkEnd w:id="0"/>
      <w:r>
        <w:t>“A fish out of water?”</w:t>
      </w:r>
    </w:p>
    <w:p w:rsidR="00AD5E25" w:rsidRDefault="00AD5E25" w:rsidP="00AD5E25">
      <w:pPr>
        <w:jc w:val="center"/>
      </w:pPr>
      <w:r>
        <w:t>They laughed at my plans, and</w:t>
      </w:r>
    </w:p>
    <w:p w:rsidR="00AD5E25" w:rsidRDefault="00AD5E25" w:rsidP="00AD5E25">
      <w:pPr>
        <w:jc w:val="center"/>
      </w:pPr>
      <w:r>
        <w:t>Chanted “No, no, no!”</w:t>
      </w:r>
    </w:p>
    <w:p w:rsidR="00AD5E25" w:rsidRDefault="00AD5E25" w:rsidP="00AD5E25">
      <w:pPr>
        <w:jc w:val="center"/>
      </w:pPr>
      <w:r>
        <w:t xml:space="preserve">But I wanted to go, go, </w:t>
      </w:r>
      <w:proofErr w:type="gramStart"/>
      <w:r>
        <w:t>go</w:t>
      </w:r>
      <w:proofErr w:type="gramEnd"/>
    </w:p>
    <w:p w:rsidR="00AD5E25" w:rsidRDefault="00AD5E25" w:rsidP="00AD5E25">
      <w:pPr>
        <w:jc w:val="center"/>
      </w:pPr>
      <w:r>
        <w:t>Where fish never before dared to go</w:t>
      </w:r>
      <w:r>
        <w:rPr>
          <w:rFonts w:hint="eastAsia"/>
        </w:rPr>
        <w:t>.</w:t>
      </w:r>
    </w:p>
    <w:p w:rsidR="00AD5E25" w:rsidRDefault="00AD5E25" w:rsidP="00AD5E25">
      <w:pPr>
        <w:jc w:val="center"/>
      </w:pPr>
      <w:r>
        <w:t>“Faith moves mountains,” they say</w:t>
      </w:r>
    </w:p>
    <w:p w:rsidR="00AD5E25" w:rsidRDefault="00AD5E25" w:rsidP="00AD5E25">
      <w:pPr>
        <w:jc w:val="center"/>
      </w:pPr>
      <w:r>
        <w:t>But they never practice what they preach</w:t>
      </w:r>
    </w:p>
    <w:p w:rsidR="00AD5E25" w:rsidRDefault="00AD5E25" w:rsidP="00AD5E25">
      <w:pPr>
        <w:jc w:val="center"/>
      </w:pPr>
      <w:r>
        <w:t>So they remained tied like</w:t>
      </w:r>
    </w:p>
    <w:p w:rsidR="00AD5E25" w:rsidRDefault="00AD5E25" w:rsidP="00AD5E25">
      <w:pPr>
        <w:jc w:val="center"/>
      </w:pPr>
      <w:r>
        <w:t>Links in a chain,</w:t>
      </w:r>
      <w:r>
        <w:rPr>
          <w:rFonts w:hint="eastAsia"/>
        </w:rPr>
        <w:t xml:space="preserve"> </w:t>
      </w:r>
      <w:r>
        <w:t>each to each.</w:t>
      </w:r>
    </w:p>
    <w:p w:rsidR="00AD5E25" w:rsidRDefault="00AD5E25" w:rsidP="00AD5E25">
      <w:pPr>
        <w:jc w:val="center"/>
      </w:pPr>
      <w:r>
        <w:t xml:space="preserve">Will you dismiss miracles, </w:t>
      </w:r>
      <w:r>
        <w:rPr>
          <w:rFonts w:hint="eastAsia"/>
        </w:rPr>
        <w:t>o</w:t>
      </w:r>
      <w:r>
        <w:t>r</w:t>
      </w:r>
    </w:p>
    <w:p w:rsidR="00AD5E25" w:rsidRDefault="00AD5E25" w:rsidP="00AD5E25">
      <w:pPr>
        <w:jc w:val="center"/>
      </w:pPr>
      <w:r>
        <w:t>Deny your own eyes?</w:t>
      </w:r>
    </w:p>
    <w:p w:rsidR="00AD5E25" w:rsidRDefault="00AD5E25" w:rsidP="00AD5E25">
      <w:pPr>
        <w:jc w:val="center"/>
      </w:pPr>
      <w:r>
        <w:t>Leave all doubt behind</w:t>
      </w:r>
    </w:p>
    <w:p w:rsidR="00AD5E25" w:rsidRDefault="00AD5E25" w:rsidP="00AD5E25">
      <w:pPr>
        <w:jc w:val="center"/>
      </w:pPr>
      <w:r>
        <w:rPr>
          <w:rFonts w:hint="eastAsia"/>
        </w:rPr>
        <w:t>L</w:t>
      </w:r>
      <w:r>
        <w:t>ook, and see:</w:t>
      </w:r>
    </w:p>
    <w:p w:rsidR="00AD5E25" w:rsidRDefault="00AD5E25" w:rsidP="00AD5E25">
      <w:pPr>
        <w:jc w:val="center"/>
      </w:pPr>
      <w:r>
        <w:t xml:space="preserve">To you, I may seem dead, </w:t>
      </w:r>
      <w:r>
        <w:rPr>
          <w:rFonts w:hint="eastAsia"/>
        </w:rPr>
        <w:t>b</w:t>
      </w:r>
      <w:r>
        <w:t>ut</w:t>
      </w:r>
    </w:p>
    <w:p w:rsidR="00AD5E25" w:rsidRDefault="00AD5E25" w:rsidP="00AD5E25">
      <w:pPr>
        <w:jc w:val="center"/>
        <w:rPr>
          <w:rFonts w:hint="eastAsia"/>
        </w:rPr>
      </w:pPr>
      <w:r>
        <w:t>I am free!</w:t>
      </w:r>
    </w:p>
    <w:sectPr w:rsidR="00AD5E2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5"/>
    <w:rsid w:val="00AD5E25"/>
    <w:rsid w:val="00D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2B0F"/>
  <w15:chartTrackingRefBased/>
  <w15:docId w15:val="{9D287416-303F-4117-A27E-71461469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2023-11-15T04:54:00Z</cp:lastPrinted>
  <dcterms:created xsi:type="dcterms:W3CDTF">2023-11-15T04:46:00Z</dcterms:created>
  <dcterms:modified xsi:type="dcterms:W3CDTF">2023-11-15T04:57:00Z</dcterms:modified>
</cp:coreProperties>
</file>